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0324D" w14:textId="1C4A9CAF" w:rsidR="00F26A8B" w:rsidRPr="00D80A85" w:rsidRDefault="00F26A8B" w:rsidP="00F26A8B">
      <w:pPr>
        <w:spacing w:after="0" w:line="240" w:lineRule="auto"/>
        <w:jc w:val="center"/>
        <w:rPr>
          <w:rFonts w:ascii="Times New Roman" w:eastAsia="Times New Roman" w:hAnsi="Times New Roman" w:cs="Times New Roman"/>
          <w:b/>
          <w:bCs/>
          <w:kern w:val="0"/>
          <w:sz w:val="32"/>
          <w:szCs w:val="32"/>
          <w14:ligatures w14:val="none"/>
        </w:rPr>
      </w:pPr>
      <w:r w:rsidRPr="00D80A85">
        <w:rPr>
          <w:rFonts w:ascii="Times New Roman" w:eastAsia="Times New Roman" w:hAnsi="Times New Roman" w:cs="Times New Roman"/>
          <w:b/>
          <w:bCs/>
          <w:kern w:val="0"/>
          <w:sz w:val="32"/>
          <w:szCs w:val="32"/>
          <w14:ligatures w14:val="none"/>
        </w:rPr>
        <w:t>City of Mattoon, Illinois</w:t>
      </w:r>
    </w:p>
    <w:p w14:paraId="40D969D0" w14:textId="1F80BCBC" w:rsidR="00F26A8B" w:rsidRPr="00D80A85" w:rsidRDefault="00F26A8B" w:rsidP="00F26A8B">
      <w:pPr>
        <w:spacing w:after="0" w:line="240" w:lineRule="auto"/>
        <w:jc w:val="center"/>
        <w:rPr>
          <w:rFonts w:ascii="Times New Roman" w:eastAsia="Times New Roman" w:hAnsi="Times New Roman" w:cs="Times New Roman"/>
          <w:kern w:val="0"/>
          <w:sz w:val="32"/>
          <w:szCs w:val="32"/>
          <w14:ligatures w14:val="none"/>
        </w:rPr>
      </w:pPr>
      <w:r w:rsidRPr="00D80A85">
        <w:rPr>
          <w:rFonts w:ascii="Times New Roman" w:eastAsia="Times New Roman" w:hAnsi="Times New Roman" w:cs="Times New Roman"/>
          <w:b/>
          <w:bCs/>
          <w:kern w:val="0"/>
          <w:sz w:val="32"/>
          <w:szCs w:val="32"/>
          <w14:ligatures w14:val="none"/>
        </w:rPr>
        <w:t>Job Description</w:t>
      </w:r>
    </w:p>
    <w:p w14:paraId="0F7C6740" w14:textId="77777777" w:rsidR="00E6699A" w:rsidRPr="00D80A85" w:rsidRDefault="00E6699A" w:rsidP="00F26A8B">
      <w:pPr>
        <w:spacing w:after="0" w:line="240" w:lineRule="auto"/>
        <w:rPr>
          <w:rFonts w:ascii="Times New Roman" w:eastAsia="Times New Roman" w:hAnsi="Times New Roman" w:cs="Times New Roman"/>
          <w:b/>
          <w:bCs/>
          <w:kern w:val="0"/>
          <w:sz w:val="24"/>
          <w:szCs w:val="24"/>
          <w14:ligatures w14:val="none"/>
        </w:rPr>
      </w:pPr>
    </w:p>
    <w:p w14:paraId="3ADAC442" w14:textId="7337D4BC" w:rsidR="00F26A8B" w:rsidRPr="00D80A85" w:rsidRDefault="00F26A8B" w:rsidP="00F26A8B">
      <w:p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b/>
          <w:bCs/>
          <w:kern w:val="0"/>
          <w:sz w:val="24"/>
          <w:szCs w:val="24"/>
          <w14:ligatures w14:val="none"/>
        </w:rPr>
        <w:t>Title:</w:t>
      </w:r>
      <w:r w:rsidRPr="00D80A85">
        <w:rPr>
          <w:rFonts w:ascii="Times New Roman" w:eastAsia="Times New Roman" w:hAnsi="Times New Roman" w:cs="Times New Roman"/>
          <w:b/>
          <w:bCs/>
          <w:kern w:val="0"/>
          <w:sz w:val="24"/>
          <w:szCs w:val="24"/>
          <w14:ligatures w14:val="none"/>
        </w:rPr>
        <w:tab/>
      </w:r>
      <w:r w:rsidRPr="00D80A85">
        <w:rPr>
          <w:rFonts w:ascii="Times New Roman" w:eastAsia="Times New Roman" w:hAnsi="Times New Roman" w:cs="Times New Roman"/>
          <w:b/>
          <w:bCs/>
          <w:kern w:val="0"/>
          <w:sz w:val="24"/>
          <w:szCs w:val="24"/>
          <w14:ligatures w14:val="none"/>
        </w:rPr>
        <w:tab/>
      </w:r>
      <w:r w:rsidRPr="00D80A85">
        <w:rPr>
          <w:rFonts w:ascii="Times New Roman" w:eastAsia="Times New Roman" w:hAnsi="Times New Roman" w:cs="Times New Roman"/>
          <w:b/>
          <w:bCs/>
          <w:kern w:val="0"/>
          <w:sz w:val="24"/>
          <w:szCs w:val="24"/>
          <w14:ligatures w14:val="none"/>
        </w:rPr>
        <w:tab/>
      </w:r>
      <w:r w:rsidRPr="00D80A85">
        <w:rPr>
          <w:rFonts w:ascii="Times New Roman" w:eastAsia="Times New Roman" w:hAnsi="Times New Roman" w:cs="Times New Roman"/>
          <w:kern w:val="0"/>
          <w:sz w:val="24"/>
          <w:szCs w:val="24"/>
          <w14:ligatures w14:val="none"/>
        </w:rPr>
        <w:t>Plant Maintenance Worker – Water &amp; Wastewater Treatment Plant</w:t>
      </w:r>
    </w:p>
    <w:p w14:paraId="70BAEE7E" w14:textId="78E1463B" w:rsidR="00F26A8B" w:rsidRPr="00D80A85" w:rsidRDefault="00F26A8B" w:rsidP="00F26A8B">
      <w:p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b/>
          <w:bCs/>
          <w:kern w:val="0"/>
          <w:sz w:val="24"/>
          <w:szCs w:val="24"/>
          <w14:ligatures w14:val="none"/>
        </w:rPr>
        <w:t>Classification:</w:t>
      </w:r>
      <w:r w:rsidRPr="00D80A85">
        <w:rPr>
          <w:rFonts w:ascii="Times New Roman" w:eastAsia="Times New Roman" w:hAnsi="Times New Roman" w:cs="Times New Roman"/>
          <w:kern w:val="0"/>
          <w:sz w:val="24"/>
          <w:szCs w:val="24"/>
          <w14:ligatures w14:val="none"/>
        </w:rPr>
        <w:tab/>
        <w:t>FLSA Nonexempt; Represented by AFSCME Bargaining Unit</w:t>
      </w:r>
    </w:p>
    <w:p w14:paraId="1F959DB1" w14:textId="3E81E918" w:rsidR="00F26A8B" w:rsidRPr="00D80A85" w:rsidRDefault="00F26A8B" w:rsidP="00F26A8B">
      <w:p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b/>
          <w:bCs/>
          <w:kern w:val="0"/>
          <w:sz w:val="24"/>
          <w:szCs w:val="24"/>
          <w14:ligatures w14:val="none"/>
        </w:rPr>
        <w:t>Compensation:</w:t>
      </w:r>
      <w:r w:rsidRPr="00D80A85">
        <w:rPr>
          <w:rFonts w:ascii="Times New Roman" w:eastAsia="Times New Roman" w:hAnsi="Times New Roman" w:cs="Times New Roman"/>
          <w:kern w:val="0"/>
          <w:sz w:val="24"/>
          <w:szCs w:val="24"/>
          <w14:ligatures w14:val="none"/>
        </w:rPr>
        <w:tab/>
        <w:t>Per Current Collective Bargaining Agreement (Maintenance Worker)</w:t>
      </w:r>
    </w:p>
    <w:p w14:paraId="1AB35538" w14:textId="77777777" w:rsidR="00E6699A" w:rsidRDefault="00E6699A" w:rsidP="00F26A8B">
      <w:pPr>
        <w:spacing w:after="0" w:line="240" w:lineRule="auto"/>
        <w:rPr>
          <w:rFonts w:ascii="Times New Roman" w:eastAsia="Times New Roman" w:hAnsi="Times New Roman" w:cs="Times New Roman"/>
          <w:b/>
          <w:bCs/>
          <w:kern w:val="0"/>
          <w:sz w:val="24"/>
          <w:szCs w:val="24"/>
          <w14:ligatures w14:val="none"/>
        </w:rPr>
      </w:pPr>
    </w:p>
    <w:p w14:paraId="4B73D020" w14:textId="77777777" w:rsidR="00D80A85" w:rsidRPr="00D80A85" w:rsidRDefault="00D80A85" w:rsidP="00F26A8B">
      <w:pPr>
        <w:spacing w:after="0" w:line="240" w:lineRule="auto"/>
        <w:rPr>
          <w:rFonts w:ascii="Times New Roman" w:eastAsia="Times New Roman" w:hAnsi="Times New Roman" w:cs="Times New Roman"/>
          <w:b/>
          <w:bCs/>
          <w:kern w:val="0"/>
          <w:sz w:val="24"/>
          <w:szCs w:val="24"/>
          <w14:ligatures w14:val="none"/>
        </w:rPr>
      </w:pPr>
    </w:p>
    <w:p w14:paraId="384DA7C0" w14:textId="77777777" w:rsidR="00E6699A" w:rsidRPr="00D80A85" w:rsidRDefault="00F26A8B" w:rsidP="00F26A8B">
      <w:pPr>
        <w:spacing w:after="0" w:line="240" w:lineRule="auto"/>
        <w:rPr>
          <w:rFonts w:ascii="Times New Roman" w:eastAsia="Times New Roman" w:hAnsi="Times New Roman" w:cs="Times New Roman"/>
          <w:b/>
          <w:bCs/>
          <w:kern w:val="0"/>
          <w:sz w:val="24"/>
          <w:szCs w:val="24"/>
          <w:u w:val="single"/>
          <w14:ligatures w14:val="none"/>
        </w:rPr>
      </w:pPr>
      <w:r w:rsidRPr="00D80A85">
        <w:rPr>
          <w:rFonts w:ascii="Times New Roman" w:eastAsia="Times New Roman" w:hAnsi="Times New Roman" w:cs="Times New Roman"/>
          <w:b/>
          <w:bCs/>
          <w:kern w:val="0"/>
          <w:sz w:val="24"/>
          <w:szCs w:val="24"/>
          <w:u w:val="single"/>
          <w14:ligatures w14:val="none"/>
        </w:rPr>
        <w:t>Position</w:t>
      </w:r>
      <w:r w:rsidR="000E78D3" w:rsidRPr="00D80A85">
        <w:rPr>
          <w:rFonts w:ascii="Times New Roman" w:eastAsia="Times New Roman" w:hAnsi="Times New Roman" w:cs="Times New Roman"/>
          <w:b/>
          <w:bCs/>
          <w:kern w:val="0"/>
          <w:sz w:val="24"/>
          <w:szCs w:val="24"/>
          <w:u w:val="single"/>
          <w14:ligatures w14:val="none"/>
        </w:rPr>
        <w:t xml:space="preserve"> Summary:</w:t>
      </w:r>
    </w:p>
    <w:p w14:paraId="2ECB0C24" w14:textId="29A19E96" w:rsidR="000E78D3" w:rsidRPr="00D80A85" w:rsidRDefault="000E78D3" w:rsidP="00F26A8B">
      <w:p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br/>
        <w:t>We are seeking a dedicated and skilled Water Treatment Plant Maintenance Worker to join our team. The ideal candidate will be responsible for maintaining, repairing, and troubleshooting equipment critical to the operation of the water treatment plant, including pumps, motors, programmable logic controllers (PLCs), and associated systems. This role ensures the reliability and efficiency of equipment, supporting the consistent delivery of safe and clean water to our community.</w:t>
      </w:r>
    </w:p>
    <w:p w14:paraId="22D6BB87" w14:textId="77777777" w:rsidR="005347B2" w:rsidRPr="00D80A85" w:rsidRDefault="005347B2" w:rsidP="00F26A8B">
      <w:pPr>
        <w:spacing w:after="0" w:line="240" w:lineRule="auto"/>
        <w:rPr>
          <w:rFonts w:ascii="Times New Roman" w:eastAsia="Times New Roman" w:hAnsi="Times New Roman" w:cs="Times New Roman"/>
          <w:kern w:val="0"/>
          <w:sz w:val="24"/>
          <w:szCs w:val="24"/>
          <w14:ligatures w14:val="none"/>
        </w:rPr>
      </w:pPr>
    </w:p>
    <w:p w14:paraId="3E9D850A" w14:textId="03E01307" w:rsidR="000E78D3" w:rsidRPr="00D80A85" w:rsidRDefault="005347B2" w:rsidP="005347B2">
      <w:pPr>
        <w:spacing w:after="0" w:line="240" w:lineRule="auto"/>
        <w:rPr>
          <w:rFonts w:ascii="Times New Roman" w:eastAsia="Times New Roman" w:hAnsi="Times New Roman" w:cs="Times New Roman"/>
          <w:b/>
          <w:bCs/>
          <w:kern w:val="0"/>
          <w:sz w:val="24"/>
          <w:szCs w:val="24"/>
          <w:u w:val="single"/>
          <w14:ligatures w14:val="none"/>
        </w:rPr>
      </w:pPr>
      <w:r w:rsidRPr="00D80A85">
        <w:rPr>
          <w:rFonts w:ascii="Times New Roman" w:eastAsia="Times New Roman" w:hAnsi="Times New Roman" w:cs="Times New Roman"/>
          <w:b/>
          <w:bCs/>
          <w:kern w:val="0"/>
          <w:sz w:val="24"/>
          <w:szCs w:val="24"/>
          <w:u w:val="single"/>
          <w14:ligatures w14:val="none"/>
        </w:rPr>
        <w:t>Essential Duties</w:t>
      </w:r>
      <w:r w:rsidR="000E78D3" w:rsidRPr="00D80A85">
        <w:rPr>
          <w:rFonts w:ascii="Times New Roman" w:eastAsia="Times New Roman" w:hAnsi="Times New Roman" w:cs="Times New Roman"/>
          <w:b/>
          <w:bCs/>
          <w:kern w:val="0"/>
          <w:sz w:val="24"/>
          <w:szCs w:val="24"/>
          <w:u w:val="single"/>
          <w14:ligatures w14:val="none"/>
        </w:rPr>
        <w:t>:</w:t>
      </w:r>
    </w:p>
    <w:p w14:paraId="4676CAE9" w14:textId="77777777" w:rsidR="005347B2" w:rsidRPr="00D80A85" w:rsidRDefault="005347B2" w:rsidP="005347B2">
      <w:pPr>
        <w:spacing w:after="0" w:line="240" w:lineRule="auto"/>
        <w:rPr>
          <w:rFonts w:ascii="Times New Roman" w:eastAsia="Times New Roman" w:hAnsi="Times New Roman" w:cs="Times New Roman"/>
          <w:kern w:val="0"/>
          <w:sz w:val="24"/>
          <w:szCs w:val="24"/>
          <w:u w:val="single"/>
          <w14:ligatures w14:val="none"/>
        </w:rPr>
      </w:pPr>
    </w:p>
    <w:p w14:paraId="3C05A0CF" w14:textId="77777777" w:rsidR="000E78D3" w:rsidRPr="00D80A85" w:rsidRDefault="000E78D3" w:rsidP="00E6699A">
      <w:pPr>
        <w:spacing w:after="0"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Maintenance and Repair:</w:t>
      </w:r>
    </w:p>
    <w:p w14:paraId="3EF6E650" w14:textId="77777777" w:rsidR="000E78D3" w:rsidRDefault="000E78D3" w:rsidP="00D80A85">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Inspect, maintain, and repair pumps, motors, valves, and associated piping systems.</w:t>
      </w:r>
    </w:p>
    <w:p w14:paraId="20EE5EFC" w14:textId="77777777" w:rsidR="000E78D3" w:rsidRPr="00D80A85" w:rsidRDefault="000E78D3" w:rsidP="00D80A85">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Troubleshoot and resolve issues with programmable logic controllers (PLCs) and other automation systems.</w:t>
      </w:r>
    </w:p>
    <w:p w14:paraId="2ED4F8BE" w14:textId="119F930A" w:rsidR="005347B2" w:rsidRPr="00D80A85" w:rsidRDefault="000E78D3" w:rsidP="00D80A85">
      <w:pPr>
        <w:pStyle w:val="ListParagraph"/>
        <w:numPr>
          <w:ilvl w:val="0"/>
          <w:numId w:val="7"/>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Perform preventive maintenance to minimize equipment downtime and prolong service life.</w:t>
      </w:r>
    </w:p>
    <w:p w14:paraId="1A4295B3" w14:textId="77777777" w:rsidR="00E6699A" w:rsidRPr="00D80A85" w:rsidRDefault="00E6699A" w:rsidP="00E6699A">
      <w:pPr>
        <w:spacing w:after="0" w:line="240" w:lineRule="auto"/>
        <w:ind w:left="1080"/>
        <w:rPr>
          <w:rFonts w:ascii="Times New Roman" w:eastAsia="Times New Roman" w:hAnsi="Times New Roman" w:cs="Times New Roman"/>
          <w:kern w:val="0"/>
          <w:sz w:val="24"/>
          <w:szCs w:val="24"/>
          <w14:ligatures w14:val="none"/>
        </w:rPr>
      </w:pPr>
    </w:p>
    <w:p w14:paraId="751EA3E1" w14:textId="77777777" w:rsidR="000E78D3" w:rsidRPr="00D80A85" w:rsidRDefault="000E78D3" w:rsidP="00E6699A">
      <w:pPr>
        <w:spacing w:after="0"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Equipment Troubleshooting:</w:t>
      </w:r>
    </w:p>
    <w:p w14:paraId="3381EC3F" w14:textId="77777777" w:rsidR="000E78D3" w:rsidRPr="00D80A85" w:rsidRDefault="000E78D3" w:rsidP="00D80A85">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Diagnose mechanical, electrical, and software-related issues in plant equipment.</w:t>
      </w:r>
    </w:p>
    <w:p w14:paraId="1A50E9F5" w14:textId="77777777" w:rsidR="000E78D3" w:rsidRPr="00D80A85" w:rsidRDefault="000E78D3" w:rsidP="00D80A85">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Use diagnostic tools to assess the performance of pumps, motors, and control systems.</w:t>
      </w:r>
    </w:p>
    <w:p w14:paraId="4A56D2A0" w14:textId="77777777" w:rsidR="00E6699A" w:rsidRPr="00D80A85" w:rsidRDefault="00E6699A" w:rsidP="00E6699A">
      <w:pPr>
        <w:spacing w:after="0" w:line="240" w:lineRule="auto"/>
        <w:ind w:left="1080"/>
        <w:rPr>
          <w:rFonts w:ascii="Times New Roman" w:eastAsia="Times New Roman" w:hAnsi="Times New Roman" w:cs="Times New Roman"/>
          <w:kern w:val="0"/>
          <w:sz w:val="24"/>
          <w:szCs w:val="24"/>
          <w14:ligatures w14:val="none"/>
        </w:rPr>
      </w:pPr>
    </w:p>
    <w:p w14:paraId="2D2C10E8" w14:textId="77777777" w:rsidR="000E78D3" w:rsidRPr="00D80A85" w:rsidRDefault="000E78D3" w:rsidP="00E6699A">
      <w:pPr>
        <w:spacing w:after="0"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Upgrades and Installation:</w:t>
      </w:r>
    </w:p>
    <w:p w14:paraId="0E9150E7" w14:textId="77777777" w:rsidR="000E78D3" w:rsidRPr="00D80A85" w:rsidRDefault="000E78D3" w:rsidP="00D80A85">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Assist with the installation and commissioning of new equipment, including integrating PLCs and updating automation systems.</w:t>
      </w:r>
    </w:p>
    <w:p w14:paraId="77D95F5E" w14:textId="77777777" w:rsidR="000E78D3" w:rsidRPr="00D80A85" w:rsidRDefault="000E78D3" w:rsidP="00D80A85">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Recommend and implement system upgrades for improved efficiency and reliability.</w:t>
      </w:r>
    </w:p>
    <w:p w14:paraId="5E7419F0" w14:textId="77777777" w:rsidR="00E6699A" w:rsidRPr="00D80A85" w:rsidRDefault="00E6699A" w:rsidP="00E6699A">
      <w:pPr>
        <w:spacing w:after="0" w:line="240" w:lineRule="auto"/>
        <w:ind w:left="360"/>
        <w:rPr>
          <w:rFonts w:ascii="Times New Roman" w:eastAsia="Times New Roman" w:hAnsi="Times New Roman" w:cs="Times New Roman"/>
          <w:b/>
          <w:bCs/>
          <w:kern w:val="0"/>
          <w:sz w:val="24"/>
          <w:szCs w:val="24"/>
          <w14:ligatures w14:val="none"/>
        </w:rPr>
      </w:pPr>
    </w:p>
    <w:p w14:paraId="15E82995" w14:textId="0492559B" w:rsidR="00E6699A" w:rsidRPr="00D80A85" w:rsidRDefault="000E78D3" w:rsidP="00E6699A">
      <w:pPr>
        <w:spacing w:after="0"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Documentation</w:t>
      </w:r>
      <w:r w:rsidRPr="00D80A85">
        <w:rPr>
          <w:rFonts w:ascii="Times New Roman" w:eastAsia="Times New Roman" w:hAnsi="Times New Roman" w:cs="Times New Roman"/>
          <w:b/>
          <w:bCs/>
          <w:kern w:val="0"/>
          <w:sz w:val="24"/>
          <w:szCs w:val="24"/>
          <w14:ligatures w14:val="none"/>
        </w:rPr>
        <w:t xml:space="preserve"> </w:t>
      </w:r>
      <w:r w:rsidRPr="00D80A85">
        <w:rPr>
          <w:rFonts w:ascii="Times New Roman" w:eastAsia="Times New Roman" w:hAnsi="Times New Roman" w:cs="Times New Roman"/>
          <w:kern w:val="0"/>
          <w:sz w:val="24"/>
          <w:szCs w:val="24"/>
          <w14:ligatures w14:val="none"/>
        </w:rPr>
        <w:t>and Reporting:</w:t>
      </w:r>
    </w:p>
    <w:p w14:paraId="6E576B33" w14:textId="77777777" w:rsidR="000E78D3" w:rsidRPr="00D80A85" w:rsidRDefault="000E78D3" w:rsidP="00D80A85">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Maintain detailed records of maintenance activities, repairs, and equipment performance.</w:t>
      </w:r>
    </w:p>
    <w:p w14:paraId="2AB874F8" w14:textId="77777777" w:rsidR="000E78D3" w:rsidRPr="00D80A85" w:rsidRDefault="000E78D3" w:rsidP="00D80A85">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Generate reports on equipment status, identifying trends and potential issues.</w:t>
      </w:r>
    </w:p>
    <w:p w14:paraId="59814A5E" w14:textId="77777777" w:rsidR="00E6699A" w:rsidRPr="00D80A85" w:rsidRDefault="00E6699A" w:rsidP="00E6699A">
      <w:pPr>
        <w:spacing w:after="0" w:line="240" w:lineRule="auto"/>
        <w:ind w:left="360"/>
        <w:rPr>
          <w:rFonts w:ascii="Times New Roman" w:eastAsia="Times New Roman" w:hAnsi="Times New Roman" w:cs="Times New Roman"/>
          <w:b/>
          <w:bCs/>
          <w:kern w:val="0"/>
          <w:sz w:val="24"/>
          <w:szCs w:val="24"/>
          <w14:ligatures w14:val="none"/>
        </w:rPr>
      </w:pPr>
    </w:p>
    <w:p w14:paraId="016C283D" w14:textId="7CEADF31" w:rsidR="000E78D3" w:rsidRPr="00D80A85" w:rsidRDefault="000E78D3" w:rsidP="00E6699A">
      <w:pPr>
        <w:spacing w:after="0"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Safety and Compliance:</w:t>
      </w:r>
    </w:p>
    <w:p w14:paraId="2D504CFB" w14:textId="77777777" w:rsidR="000E78D3" w:rsidRPr="00D80A85" w:rsidRDefault="000E78D3" w:rsidP="00D80A85">
      <w:pPr>
        <w:pStyle w:val="ListParagraph"/>
        <w:numPr>
          <w:ilvl w:val="0"/>
          <w:numId w:val="12"/>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Follow safety protocols to ensure a safe working environment for self and team members.</w:t>
      </w:r>
    </w:p>
    <w:p w14:paraId="3B46C436" w14:textId="48EDF1F1" w:rsidR="005347B2" w:rsidRPr="00D80A85" w:rsidRDefault="000E78D3" w:rsidP="00D80A85">
      <w:pPr>
        <w:pStyle w:val="ListParagraph"/>
        <w:numPr>
          <w:ilvl w:val="0"/>
          <w:numId w:val="12"/>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Ensure all repairs and maintenance comply with local, state, and federal regulations.</w:t>
      </w:r>
    </w:p>
    <w:p w14:paraId="6646C9CD" w14:textId="77777777" w:rsidR="00E6699A" w:rsidRPr="00D80A85" w:rsidRDefault="00E6699A" w:rsidP="00E6699A">
      <w:pPr>
        <w:spacing w:after="0" w:line="240" w:lineRule="auto"/>
        <w:ind w:left="360"/>
        <w:rPr>
          <w:rFonts w:ascii="Times New Roman" w:eastAsia="Times New Roman" w:hAnsi="Times New Roman" w:cs="Times New Roman"/>
          <w:b/>
          <w:bCs/>
          <w:kern w:val="0"/>
          <w:sz w:val="24"/>
          <w:szCs w:val="24"/>
          <w14:ligatures w14:val="none"/>
        </w:rPr>
      </w:pPr>
    </w:p>
    <w:p w14:paraId="7B017C82" w14:textId="500EE3D2" w:rsidR="005347B2" w:rsidRPr="00D80A85" w:rsidRDefault="005347B2" w:rsidP="00E6699A">
      <w:pPr>
        <w:spacing w:after="0"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lastRenderedPageBreak/>
        <w:t xml:space="preserve">Mowing and Property Maintenance: </w:t>
      </w:r>
    </w:p>
    <w:p w14:paraId="0944FA61" w14:textId="4F94ED43" w:rsidR="005347B2" w:rsidRPr="00D80A85" w:rsidRDefault="005347B2" w:rsidP="00D80A85">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Mowing around the Water Treatment Plant and areas around Lake Paradise.</w:t>
      </w:r>
    </w:p>
    <w:p w14:paraId="3A48258D" w14:textId="5E66838E" w:rsidR="00D80A85" w:rsidRPr="00D80A85" w:rsidRDefault="00D80A85" w:rsidP="00D80A85">
      <w:pPr>
        <w:pStyle w:val="ListParagraph"/>
        <w:numPr>
          <w:ilvl w:val="0"/>
          <w:numId w:val="13"/>
        </w:numPr>
        <w:spacing w:after="0" w:line="240" w:lineRule="auto"/>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 xml:space="preserve">General building maintenance to the buildings, pump house, accessory structures and surrounding areas. </w:t>
      </w:r>
    </w:p>
    <w:p w14:paraId="07AB0796" w14:textId="77777777" w:rsidR="000E78D3" w:rsidRPr="00D80A85" w:rsidRDefault="000E78D3" w:rsidP="00E6699A">
      <w:pPr>
        <w:spacing w:before="100" w:beforeAutospacing="1" w:after="100" w:afterAutospacing="1" w:line="240" w:lineRule="auto"/>
        <w:rPr>
          <w:rFonts w:ascii="Times New Roman" w:eastAsia="Times New Roman" w:hAnsi="Times New Roman" w:cs="Times New Roman"/>
          <w:kern w:val="0"/>
          <w:sz w:val="24"/>
          <w:szCs w:val="24"/>
          <w:u w:val="single"/>
          <w14:ligatures w14:val="none"/>
        </w:rPr>
      </w:pPr>
      <w:r w:rsidRPr="00D80A85">
        <w:rPr>
          <w:rFonts w:ascii="Times New Roman" w:eastAsia="Times New Roman" w:hAnsi="Times New Roman" w:cs="Times New Roman"/>
          <w:b/>
          <w:bCs/>
          <w:kern w:val="0"/>
          <w:sz w:val="24"/>
          <w:szCs w:val="24"/>
          <w:u w:val="single"/>
          <w14:ligatures w14:val="none"/>
        </w:rPr>
        <w:t>Qualifications:</w:t>
      </w:r>
    </w:p>
    <w:p w14:paraId="474EAB7B"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High school diploma or equivalent; technical certifications in mechanical or electrical systems preferred.</w:t>
      </w:r>
    </w:p>
    <w:p w14:paraId="30156B0C"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Proven experience in maintenance and repair of pumps, motors, and PLCs, preferably in a water treatment or industrial setting.</w:t>
      </w:r>
    </w:p>
    <w:p w14:paraId="40B86B46"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Proficiency in reading technical manuals, blueprints, and schematics.</w:t>
      </w:r>
    </w:p>
    <w:p w14:paraId="7DF833F1"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Strong troubleshooting skills for mechanical, electrical, and control systems.</w:t>
      </w:r>
    </w:p>
    <w:p w14:paraId="35EDAAC0"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Basic understanding of water treatment processes and regulatory requirements is a plus.</w:t>
      </w:r>
    </w:p>
    <w:p w14:paraId="79BC4783"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Ability to work independently or as part of a team.</w:t>
      </w:r>
    </w:p>
    <w:p w14:paraId="47105C88"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Physical ability to perform tasks that require climbing, lifting, and working in confined spaces.</w:t>
      </w:r>
    </w:p>
    <w:p w14:paraId="59BAB5A1" w14:textId="77777777" w:rsidR="000E78D3" w:rsidRPr="00D80A85" w:rsidRDefault="000E78D3" w:rsidP="00E6699A">
      <w:pPr>
        <w:spacing w:before="100" w:beforeAutospacing="1" w:after="100" w:afterAutospacing="1" w:line="240" w:lineRule="auto"/>
        <w:rPr>
          <w:rFonts w:ascii="Times New Roman" w:eastAsia="Times New Roman" w:hAnsi="Times New Roman" w:cs="Times New Roman"/>
          <w:kern w:val="0"/>
          <w:sz w:val="24"/>
          <w:szCs w:val="24"/>
          <w:u w:val="single"/>
          <w14:ligatures w14:val="none"/>
        </w:rPr>
      </w:pPr>
      <w:r w:rsidRPr="00D80A85">
        <w:rPr>
          <w:rFonts w:ascii="Times New Roman" w:eastAsia="Times New Roman" w:hAnsi="Times New Roman" w:cs="Times New Roman"/>
          <w:b/>
          <w:bCs/>
          <w:kern w:val="0"/>
          <w:sz w:val="24"/>
          <w:szCs w:val="24"/>
          <w:u w:val="single"/>
          <w14:ligatures w14:val="none"/>
        </w:rPr>
        <w:t>Skills:</w:t>
      </w:r>
    </w:p>
    <w:p w14:paraId="6AD6D4BA"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Knowledge of mechanical and electrical systems, including pumps, motors, and control panels.</w:t>
      </w:r>
    </w:p>
    <w:p w14:paraId="4EABCB58"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Familiarity with PLC programming and troubleshooting tools.</w:t>
      </w:r>
    </w:p>
    <w:p w14:paraId="2FA4DED7"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Proficiency in using hand and power tools, as well as diagnostic equipment.</w:t>
      </w:r>
    </w:p>
    <w:p w14:paraId="630598D9"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Strong attention to detail and organizational skills.</w:t>
      </w:r>
    </w:p>
    <w:p w14:paraId="68C5A641"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Effective communication and problem-solving abilities.</w:t>
      </w:r>
    </w:p>
    <w:p w14:paraId="0187FB43" w14:textId="77777777" w:rsidR="000E78D3" w:rsidRPr="00D80A85" w:rsidRDefault="000E78D3" w:rsidP="00E6699A">
      <w:pPr>
        <w:spacing w:before="100" w:beforeAutospacing="1" w:after="100" w:afterAutospacing="1" w:line="240" w:lineRule="auto"/>
        <w:rPr>
          <w:rFonts w:ascii="Times New Roman" w:eastAsia="Times New Roman" w:hAnsi="Times New Roman" w:cs="Times New Roman"/>
          <w:kern w:val="0"/>
          <w:sz w:val="24"/>
          <w:szCs w:val="24"/>
          <w:u w:val="single"/>
          <w14:ligatures w14:val="none"/>
        </w:rPr>
      </w:pPr>
      <w:r w:rsidRPr="00D80A85">
        <w:rPr>
          <w:rFonts w:ascii="Times New Roman" w:eastAsia="Times New Roman" w:hAnsi="Times New Roman" w:cs="Times New Roman"/>
          <w:b/>
          <w:bCs/>
          <w:kern w:val="0"/>
          <w:sz w:val="24"/>
          <w:szCs w:val="24"/>
          <w:u w:val="single"/>
          <w14:ligatures w14:val="none"/>
        </w:rPr>
        <w:t>Work Environment:</w:t>
      </w:r>
    </w:p>
    <w:p w14:paraId="58BEDF2D"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Work is performed in a water treatment plant environment, which may include exposure to chemicals, noise, and varying temperatures.</w:t>
      </w:r>
    </w:p>
    <w:p w14:paraId="2D84B723" w14:textId="77777777" w:rsidR="000E78D3" w:rsidRPr="00D80A85" w:rsidRDefault="000E78D3" w:rsidP="00E6699A">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80A85">
        <w:rPr>
          <w:rFonts w:ascii="Times New Roman" w:eastAsia="Times New Roman" w:hAnsi="Times New Roman" w:cs="Times New Roman"/>
          <w:kern w:val="0"/>
          <w:sz w:val="24"/>
          <w:szCs w:val="24"/>
          <w14:ligatures w14:val="none"/>
        </w:rPr>
        <w:t>Occasional on-call or overtime work may be required to respond to emergencies.</w:t>
      </w:r>
    </w:p>
    <w:p w14:paraId="19E36A9B" w14:textId="77777777" w:rsidR="00861697" w:rsidRDefault="00861697" w:rsidP="00E6699A">
      <w:pPr>
        <w:pStyle w:val="H1"/>
        <w:spacing w:before="0" w:after="0"/>
        <w:rPr>
          <w:sz w:val="24"/>
          <w:szCs w:val="24"/>
          <w:u w:val="single"/>
        </w:rPr>
      </w:pPr>
    </w:p>
    <w:p w14:paraId="0800BDC4" w14:textId="0E16C07E" w:rsidR="00E6699A" w:rsidRPr="00D80A85" w:rsidRDefault="00E6699A" w:rsidP="00E6699A">
      <w:pPr>
        <w:pStyle w:val="H1"/>
        <w:spacing w:before="0" w:after="0"/>
        <w:rPr>
          <w:sz w:val="24"/>
          <w:szCs w:val="24"/>
          <w:u w:val="single"/>
        </w:rPr>
      </w:pPr>
      <w:r w:rsidRPr="00D80A85">
        <w:rPr>
          <w:sz w:val="24"/>
          <w:szCs w:val="24"/>
          <w:u w:val="single"/>
        </w:rPr>
        <w:t>Special Requirements:</w:t>
      </w:r>
    </w:p>
    <w:p w14:paraId="05112D95" w14:textId="77777777" w:rsidR="00E6699A" w:rsidRPr="00D80A85" w:rsidRDefault="00E6699A" w:rsidP="00E6699A">
      <w:pPr>
        <w:spacing w:after="0"/>
        <w:rPr>
          <w:rFonts w:ascii="Times New Roman" w:hAnsi="Times New Roman" w:cs="Times New Roman"/>
          <w:sz w:val="24"/>
          <w:szCs w:val="24"/>
        </w:rPr>
      </w:pPr>
    </w:p>
    <w:p w14:paraId="0F44535E" w14:textId="3359FA65" w:rsidR="00E6699A" w:rsidRPr="00D80A85" w:rsidRDefault="00E6699A" w:rsidP="00E6699A">
      <w:pPr>
        <w:pStyle w:val="BodyTextIndent2"/>
        <w:ind w:left="360"/>
        <w:jc w:val="left"/>
        <w:rPr>
          <w:szCs w:val="24"/>
        </w:rPr>
      </w:pPr>
      <w:r w:rsidRPr="00D80A85">
        <w:rPr>
          <w:szCs w:val="24"/>
        </w:rPr>
        <w:t>Must possess or be able to obtain and maintain an Illinois Class D Driver</w:t>
      </w:r>
      <w:r w:rsidR="006332BC">
        <w:rPr>
          <w:szCs w:val="24"/>
        </w:rPr>
        <w:t>’</w:t>
      </w:r>
      <w:r w:rsidRPr="00D80A85">
        <w:rPr>
          <w:szCs w:val="24"/>
        </w:rPr>
        <w:t>s License.</w:t>
      </w:r>
    </w:p>
    <w:p w14:paraId="0E17EF83" w14:textId="77777777" w:rsidR="00E6699A" w:rsidRPr="00D80A85" w:rsidRDefault="00E6699A" w:rsidP="00E6699A">
      <w:pPr>
        <w:spacing w:after="0"/>
        <w:rPr>
          <w:rFonts w:ascii="Times New Roman" w:hAnsi="Times New Roman" w:cs="Times New Roman"/>
          <w:b/>
          <w:bCs/>
          <w:sz w:val="24"/>
          <w:szCs w:val="24"/>
          <w:u w:val="single"/>
        </w:rPr>
      </w:pPr>
    </w:p>
    <w:p w14:paraId="2D37BCDB" w14:textId="77777777" w:rsidR="00E6699A" w:rsidRPr="00D80A85" w:rsidRDefault="00E6699A" w:rsidP="00E6699A">
      <w:pPr>
        <w:spacing w:after="0"/>
        <w:ind w:left="360"/>
        <w:jc w:val="both"/>
        <w:rPr>
          <w:rFonts w:ascii="Times New Roman" w:hAnsi="Times New Roman" w:cs="Times New Roman"/>
          <w:sz w:val="24"/>
          <w:szCs w:val="24"/>
        </w:rPr>
      </w:pPr>
      <w:r w:rsidRPr="00D80A85">
        <w:rPr>
          <w:rFonts w:ascii="Times New Roman" w:hAnsi="Times New Roman" w:cs="Times New Roman"/>
          <w:sz w:val="24"/>
          <w:szCs w:val="24"/>
        </w:rPr>
        <w:t xml:space="preserve">Shall reside within 20 miles of the corporate limits of the City of Mattoon within 1 year of their date of hire. </w:t>
      </w:r>
    </w:p>
    <w:p w14:paraId="4E54F872" w14:textId="77777777" w:rsidR="00E6699A" w:rsidRPr="00D80A85" w:rsidRDefault="00E6699A" w:rsidP="00E6699A">
      <w:pPr>
        <w:pStyle w:val="BodyTextIndent2"/>
        <w:ind w:left="0"/>
        <w:jc w:val="left"/>
        <w:rPr>
          <w:b/>
          <w:szCs w:val="24"/>
          <w:u w:val="single"/>
        </w:rPr>
      </w:pPr>
    </w:p>
    <w:p w14:paraId="2CCC13EB" w14:textId="1F62BF05" w:rsidR="00E6699A" w:rsidRPr="00D80A85" w:rsidRDefault="00E6699A" w:rsidP="00E6699A">
      <w:pPr>
        <w:pStyle w:val="BodyTextIndent2"/>
        <w:ind w:left="0"/>
        <w:jc w:val="left"/>
        <w:rPr>
          <w:szCs w:val="24"/>
        </w:rPr>
      </w:pPr>
      <w:r w:rsidRPr="00D80A85">
        <w:rPr>
          <w:b/>
          <w:szCs w:val="24"/>
          <w:u w:val="single"/>
        </w:rPr>
        <w:t xml:space="preserve">Performance Evaluations: </w:t>
      </w:r>
    </w:p>
    <w:p w14:paraId="2C24E46E" w14:textId="77777777" w:rsidR="00E6699A" w:rsidRPr="00D80A85" w:rsidRDefault="00E6699A" w:rsidP="00E6699A">
      <w:pPr>
        <w:pStyle w:val="BodyTextIndent2"/>
        <w:ind w:left="720"/>
        <w:jc w:val="left"/>
        <w:rPr>
          <w:szCs w:val="24"/>
        </w:rPr>
      </w:pPr>
    </w:p>
    <w:p w14:paraId="4D7B3EB5" w14:textId="0B08B95B" w:rsidR="00A77384" w:rsidRDefault="00E6699A" w:rsidP="00E6699A">
      <w:pPr>
        <w:spacing w:after="0"/>
        <w:ind w:left="360"/>
        <w:rPr>
          <w:rFonts w:ascii="Times New Roman" w:hAnsi="Times New Roman" w:cs="Times New Roman"/>
          <w:sz w:val="24"/>
          <w:szCs w:val="24"/>
        </w:rPr>
      </w:pPr>
      <w:r w:rsidRPr="00D80A85">
        <w:rPr>
          <w:rFonts w:ascii="Times New Roman" w:hAnsi="Times New Roman" w:cs="Times New Roman"/>
          <w:sz w:val="24"/>
          <w:szCs w:val="24"/>
        </w:rPr>
        <w:t>An employee’s performance is measured in accordance with the specifications of this job description.  This job description is subject to change by the employer as needs of the employer and the requirements of the job change.</w:t>
      </w:r>
    </w:p>
    <w:p w14:paraId="58C893B5" w14:textId="77777777" w:rsidR="00FD1BA9" w:rsidRDefault="00FD1BA9" w:rsidP="00E6699A">
      <w:pPr>
        <w:spacing w:after="0"/>
        <w:ind w:left="360"/>
        <w:rPr>
          <w:rFonts w:ascii="Times New Roman" w:hAnsi="Times New Roman" w:cs="Times New Roman"/>
          <w:sz w:val="24"/>
          <w:szCs w:val="24"/>
        </w:rPr>
      </w:pPr>
    </w:p>
    <w:p w14:paraId="6202B1F6" w14:textId="77777777" w:rsidR="00FD1BA9" w:rsidRDefault="00FD1BA9" w:rsidP="00E6699A">
      <w:pPr>
        <w:spacing w:after="0"/>
        <w:ind w:left="360"/>
        <w:rPr>
          <w:rFonts w:ascii="Times New Roman" w:hAnsi="Times New Roman" w:cs="Times New Roman"/>
          <w:sz w:val="24"/>
          <w:szCs w:val="24"/>
        </w:rPr>
      </w:pPr>
    </w:p>
    <w:p w14:paraId="60DB2B9A" w14:textId="77777777" w:rsidR="00FD1BA9" w:rsidRDefault="00FD1BA9" w:rsidP="00E6699A">
      <w:pPr>
        <w:spacing w:after="0"/>
        <w:ind w:left="360"/>
        <w:rPr>
          <w:rFonts w:ascii="Times New Roman" w:hAnsi="Times New Roman" w:cs="Times New Roman"/>
          <w:sz w:val="24"/>
          <w:szCs w:val="24"/>
        </w:rPr>
      </w:pPr>
    </w:p>
    <w:p w14:paraId="3C3CAC90" w14:textId="77777777" w:rsidR="00FD1BA9" w:rsidRDefault="00FD1BA9" w:rsidP="00E6699A">
      <w:pPr>
        <w:spacing w:after="0"/>
        <w:ind w:left="360"/>
        <w:rPr>
          <w:rFonts w:ascii="Times New Roman" w:hAnsi="Times New Roman" w:cs="Times New Roman"/>
          <w:sz w:val="24"/>
          <w:szCs w:val="24"/>
        </w:rPr>
      </w:pPr>
    </w:p>
    <w:p w14:paraId="7CD853BA" w14:textId="77777777" w:rsidR="00FD1BA9" w:rsidRDefault="00FD1BA9" w:rsidP="00E6699A">
      <w:pPr>
        <w:spacing w:after="0"/>
        <w:ind w:left="360"/>
        <w:rPr>
          <w:rFonts w:ascii="Times New Roman" w:hAnsi="Times New Roman" w:cs="Times New Roman"/>
          <w:sz w:val="24"/>
          <w:szCs w:val="24"/>
        </w:rPr>
      </w:pPr>
    </w:p>
    <w:p w14:paraId="2F9D09F1" w14:textId="77777777" w:rsidR="00FD1BA9" w:rsidRDefault="00FD1BA9" w:rsidP="00E6699A">
      <w:pPr>
        <w:spacing w:after="0"/>
        <w:ind w:left="360"/>
        <w:rPr>
          <w:rFonts w:ascii="Times New Roman" w:hAnsi="Times New Roman" w:cs="Times New Roman"/>
          <w:sz w:val="24"/>
          <w:szCs w:val="24"/>
        </w:rPr>
      </w:pPr>
    </w:p>
    <w:p w14:paraId="458427E9" w14:textId="77777777" w:rsidR="00FD1BA9" w:rsidRDefault="00FD1BA9" w:rsidP="00E6699A">
      <w:pPr>
        <w:spacing w:after="0"/>
        <w:ind w:left="360"/>
        <w:rPr>
          <w:rFonts w:ascii="Times New Roman" w:hAnsi="Times New Roman" w:cs="Times New Roman"/>
          <w:sz w:val="24"/>
          <w:szCs w:val="24"/>
        </w:rPr>
      </w:pPr>
    </w:p>
    <w:p w14:paraId="51D45192" w14:textId="77777777" w:rsidR="00FD1BA9" w:rsidRDefault="00FD1BA9" w:rsidP="00E6699A">
      <w:pPr>
        <w:spacing w:after="0"/>
        <w:ind w:left="360"/>
        <w:rPr>
          <w:rFonts w:ascii="Times New Roman" w:hAnsi="Times New Roman" w:cs="Times New Roman"/>
          <w:sz w:val="24"/>
          <w:szCs w:val="24"/>
        </w:rPr>
      </w:pPr>
    </w:p>
    <w:p w14:paraId="0E3065AC" w14:textId="77777777" w:rsidR="00FD1BA9" w:rsidRDefault="00FD1BA9" w:rsidP="00E6699A">
      <w:pPr>
        <w:spacing w:after="0"/>
        <w:ind w:left="360"/>
        <w:rPr>
          <w:rFonts w:ascii="Times New Roman" w:hAnsi="Times New Roman" w:cs="Times New Roman"/>
          <w:sz w:val="24"/>
          <w:szCs w:val="24"/>
        </w:rPr>
      </w:pPr>
    </w:p>
    <w:p w14:paraId="6636821C" w14:textId="77777777" w:rsidR="00FD1BA9" w:rsidRDefault="00FD1BA9" w:rsidP="00E6699A">
      <w:pPr>
        <w:spacing w:after="0"/>
        <w:ind w:left="360"/>
        <w:rPr>
          <w:rFonts w:ascii="Times New Roman" w:hAnsi="Times New Roman" w:cs="Times New Roman"/>
          <w:sz w:val="24"/>
          <w:szCs w:val="24"/>
        </w:rPr>
      </w:pPr>
    </w:p>
    <w:p w14:paraId="75C9A761" w14:textId="77777777" w:rsidR="00FD1BA9" w:rsidRDefault="00FD1BA9" w:rsidP="00E6699A">
      <w:pPr>
        <w:spacing w:after="0"/>
        <w:ind w:left="360"/>
        <w:rPr>
          <w:rFonts w:ascii="Times New Roman" w:hAnsi="Times New Roman" w:cs="Times New Roman"/>
          <w:sz w:val="24"/>
          <w:szCs w:val="24"/>
        </w:rPr>
      </w:pPr>
    </w:p>
    <w:p w14:paraId="7C678393" w14:textId="77777777" w:rsidR="00FD1BA9" w:rsidRDefault="00FD1BA9" w:rsidP="00E6699A">
      <w:pPr>
        <w:spacing w:after="0"/>
        <w:ind w:left="360"/>
        <w:rPr>
          <w:rFonts w:ascii="Times New Roman" w:hAnsi="Times New Roman" w:cs="Times New Roman"/>
          <w:sz w:val="24"/>
          <w:szCs w:val="24"/>
        </w:rPr>
      </w:pPr>
    </w:p>
    <w:p w14:paraId="7E606370" w14:textId="77777777" w:rsidR="00FD1BA9" w:rsidRDefault="00FD1BA9" w:rsidP="00E6699A">
      <w:pPr>
        <w:spacing w:after="0"/>
        <w:ind w:left="360"/>
        <w:rPr>
          <w:rFonts w:ascii="Times New Roman" w:hAnsi="Times New Roman" w:cs="Times New Roman"/>
          <w:sz w:val="24"/>
          <w:szCs w:val="24"/>
        </w:rPr>
      </w:pPr>
    </w:p>
    <w:p w14:paraId="1D872168" w14:textId="77777777" w:rsidR="00FD1BA9" w:rsidRDefault="00FD1BA9" w:rsidP="00E6699A">
      <w:pPr>
        <w:spacing w:after="0"/>
        <w:ind w:left="360"/>
        <w:rPr>
          <w:rFonts w:ascii="Times New Roman" w:hAnsi="Times New Roman" w:cs="Times New Roman"/>
          <w:sz w:val="24"/>
          <w:szCs w:val="24"/>
        </w:rPr>
      </w:pPr>
    </w:p>
    <w:p w14:paraId="3AE529EA" w14:textId="77777777" w:rsidR="00FD1BA9" w:rsidRDefault="00FD1BA9" w:rsidP="00E6699A">
      <w:pPr>
        <w:spacing w:after="0"/>
        <w:ind w:left="360"/>
        <w:rPr>
          <w:rFonts w:ascii="Times New Roman" w:hAnsi="Times New Roman" w:cs="Times New Roman"/>
          <w:sz w:val="24"/>
          <w:szCs w:val="24"/>
        </w:rPr>
      </w:pPr>
    </w:p>
    <w:p w14:paraId="1A47833E" w14:textId="77777777" w:rsidR="00FD1BA9" w:rsidRDefault="00FD1BA9" w:rsidP="00E6699A">
      <w:pPr>
        <w:spacing w:after="0"/>
        <w:ind w:left="360"/>
        <w:rPr>
          <w:rFonts w:ascii="Times New Roman" w:hAnsi="Times New Roman" w:cs="Times New Roman"/>
          <w:sz w:val="24"/>
          <w:szCs w:val="24"/>
        </w:rPr>
      </w:pPr>
    </w:p>
    <w:p w14:paraId="62B47A7C" w14:textId="77777777" w:rsidR="00FD1BA9" w:rsidRDefault="00FD1BA9" w:rsidP="00E6699A">
      <w:pPr>
        <w:spacing w:after="0"/>
        <w:ind w:left="360"/>
        <w:rPr>
          <w:rFonts w:ascii="Times New Roman" w:hAnsi="Times New Roman" w:cs="Times New Roman"/>
          <w:sz w:val="24"/>
          <w:szCs w:val="24"/>
        </w:rPr>
      </w:pPr>
    </w:p>
    <w:p w14:paraId="68E0BA84" w14:textId="77777777" w:rsidR="00FD1BA9" w:rsidRDefault="00FD1BA9" w:rsidP="00E6699A">
      <w:pPr>
        <w:spacing w:after="0"/>
        <w:ind w:left="360"/>
        <w:rPr>
          <w:rFonts w:ascii="Times New Roman" w:hAnsi="Times New Roman" w:cs="Times New Roman"/>
          <w:sz w:val="24"/>
          <w:szCs w:val="24"/>
        </w:rPr>
      </w:pPr>
    </w:p>
    <w:p w14:paraId="585EC582" w14:textId="77777777" w:rsidR="00FD1BA9" w:rsidRDefault="00FD1BA9" w:rsidP="00E6699A">
      <w:pPr>
        <w:spacing w:after="0"/>
        <w:ind w:left="360"/>
        <w:rPr>
          <w:rFonts w:ascii="Times New Roman" w:hAnsi="Times New Roman" w:cs="Times New Roman"/>
          <w:sz w:val="24"/>
          <w:szCs w:val="24"/>
        </w:rPr>
      </w:pPr>
    </w:p>
    <w:p w14:paraId="1914B707" w14:textId="77777777" w:rsidR="00FD1BA9" w:rsidRDefault="00FD1BA9" w:rsidP="00E6699A">
      <w:pPr>
        <w:spacing w:after="0"/>
        <w:ind w:left="360"/>
        <w:rPr>
          <w:rFonts w:ascii="Times New Roman" w:hAnsi="Times New Roman" w:cs="Times New Roman"/>
          <w:sz w:val="24"/>
          <w:szCs w:val="24"/>
        </w:rPr>
      </w:pPr>
    </w:p>
    <w:p w14:paraId="02E77295" w14:textId="77777777" w:rsidR="00FD1BA9" w:rsidRDefault="00FD1BA9" w:rsidP="00E6699A">
      <w:pPr>
        <w:spacing w:after="0"/>
        <w:ind w:left="360"/>
        <w:rPr>
          <w:rFonts w:ascii="Times New Roman" w:hAnsi="Times New Roman" w:cs="Times New Roman"/>
          <w:sz w:val="24"/>
          <w:szCs w:val="24"/>
        </w:rPr>
      </w:pPr>
    </w:p>
    <w:p w14:paraId="5DF282AE" w14:textId="77777777" w:rsidR="00FD1BA9" w:rsidRDefault="00FD1BA9" w:rsidP="00E6699A">
      <w:pPr>
        <w:spacing w:after="0"/>
        <w:ind w:left="360"/>
        <w:rPr>
          <w:rFonts w:ascii="Times New Roman" w:hAnsi="Times New Roman" w:cs="Times New Roman"/>
          <w:sz w:val="24"/>
          <w:szCs w:val="24"/>
        </w:rPr>
      </w:pPr>
    </w:p>
    <w:p w14:paraId="0E7728B5" w14:textId="77777777" w:rsidR="00FD1BA9" w:rsidRDefault="00FD1BA9" w:rsidP="00E6699A">
      <w:pPr>
        <w:spacing w:after="0"/>
        <w:ind w:left="360"/>
        <w:rPr>
          <w:rFonts w:ascii="Times New Roman" w:hAnsi="Times New Roman" w:cs="Times New Roman"/>
          <w:sz w:val="24"/>
          <w:szCs w:val="24"/>
        </w:rPr>
      </w:pPr>
    </w:p>
    <w:p w14:paraId="10BE9809" w14:textId="77777777" w:rsidR="00FD1BA9" w:rsidRDefault="00FD1BA9" w:rsidP="00E6699A">
      <w:pPr>
        <w:spacing w:after="0"/>
        <w:ind w:left="360"/>
        <w:rPr>
          <w:rFonts w:ascii="Times New Roman" w:hAnsi="Times New Roman" w:cs="Times New Roman"/>
          <w:sz w:val="24"/>
          <w:szCs w:val="24"/>
        </w:rPr>
      </w:pPr>
    </w:p>
    <w:p w14:paraId="4AE8CE0A" w14:textId="77777777" w:rsidR="00FD1BA9" w:rsidRDefault="00FD1BA9" w:rsidP="00E6699A">
      <w:pPr>
        <w:spacing w:after="0"/>
        <w:ind w:left="360"/>
        <w:rPr>
          <w:rFonts w:ascii="Times New Roman" w:hAnsi="Times New Roman" w:cs="Times New Roman"/>
          <w:sz w:val="24"/>
          <w:szCs w:val="24"/>
        </w:rPr>
      </w:pPr>
    </w:p>
    <w:p w14:paraId="72A78F6C" w14:textId="77777777" w:rsidR="00FD1BA9" w:rsidRDefault="00FD1BA9" w:rsidP="00E6699A">
      <w:pPr>
        <w:spacing w:after="0"/>
        <w:ind w:left="360"/>
        <w:rPr>
          <w:rFonts w:ascii="Times New Roman" w:hAnsi="Times New Roman" w:cs="Times New Roman"/>
          <w:sz w:val="24"/>
          <w:szCs w:val="24"/>
        </w:rPr>
      </w:pPr>
    </w:p>
    <w:p w14:paraId="30C36340" w14:textId="77777777" w:rsidR="00FD1BA9" w:rsidRDefault="00FD1BA9" w:rsidP="00E6699A">
      <w:pPr>
        <w:spacing w:after="0"/>
        <w:ind w:left="360"/>
        <w:rPr>
          <w:rFonts w:ascii="Times New Roman" w:hAnsi="Times New Roman" w:cs="Times New Roman"/>
          <w:sz w:val="24"/>
          <w:szCs w:val="24"/>
        </w:rPr>
      </w:pPr>
    </w:p>
    <w:p w14:paraId="2DD06847" w14:textId="77777777" w:rsidR="00FD1BA9" w:rsidRDefault="00FD1BA9" w:rsidP="00E6699A">
      <w:pPr>
        <w:spacing w:after="0"/>
        <w:ind w:left="360"/>
        <w:rPr>
          <w:rFonts w:ascii="Times New Roman" w:hAnsi="Times New Roman" w:cs="Times New Roman"/>
          <w:sz w:val="24"/>
          <w:szCs w:val="24"/>
        </w:rPr>
      </w:pPr>
    </w:p>
    <w:p w14:paraId="5BEA51EE" w14:textId="77777777" w:rsidR="00FD1BA9" w:rsidRDefault="00FD1BA9" w:rsidP="00E6699A">
      <w:pPr>
        <w:spacing w:after="0"/>
        <w:ind w:left="360"/>
        <w:rPr>
          <w:rFonts w:ascii="Times New Roman" w:hAnsi="Times New Roman" w:cs="Times New Roman"/>
          <w:sz w:val="24"/>
          <w:szCs w:val="24"/>
        </w:rPr>
      </w:pPr>
    </w:p>
    <w:p w14:paraId="46EBCA96" w14:textId="77777777" w:rsidR="00FD1BA9" w:rsidRDefault="00FD1BA9" w:rsidP="00E6699A">
      <w:pPr>
        <w:spacing w:after="0"/>
        <w:ind w:left="360"/>
        <w:rPr>
          <w:rFonts w:ascii="Times New Roman" w:hAnsi="Times New Roman" w:cs="Times New Roman"/>
          <w:sz w:val="24"/>
          <w:szCs w:val="24"/>
        </w:rPr>
      </w:pPr>
    </w:p>
    <w:p w14:paraId="4F0899E0" w14:textId="77777777" w:rsidR="00FD1BA9" w:rsidRDefault="00FD1BA9" w:rsidP="00E6699A">
      <w:pPr>
        <w:spacing w:after="0"/>
        <w:ind w:left="360"/>
        <w:rPr>
          <w:rFonts w:ascii="Times New Roman" w:hAnsi="Times New Roman" w:cs="Times New Roman"/>
          <w:sz w:val="24"/>
          <w:szCs w:val="24"/>
        </w:rPr>
      </w:pPr>
    </w:p>
    <w:p w14:paraId="7D8E9BCB" w14:textId="77777777" w:rsidR="00FD1BA9" w:rsidRPr="003876E0" w:rsidRDefault="00FD1BA9" w:rsidP="00FD1BA9">
      <w:pPr>
        <w:spacing w:after="0"/>
        <w:jc w:val="center"/>
        <w:rPr>
          <w:b/>
          <w:sz w:val="32"/>
          <w:szCs w:val="32"/>
        </w:rPr>
      </w:pPr>
      <w:r w:rsidRPr="003876E0">
        <w:rPr>
          <w:b/>
          <w:sz w:val="32"/>
          <w:szCs w:val="32"/>
        </w:rPr>
        <w:lastRenderedPageBreak/>
        <w:t>WATER &amp; WASTEWATER PLANT MAINTENANCE WORKER</w:t>
      </w:r>
    </w:p>
    <w:p w14:paraId="62FBAD3C" w14:textId="77777777" w:rsidR="00FD1BA9" w:rsidRPr="003876E0" w:rsidRDefault="00FD1BA9" w:rsidP="00FD1BA9">
      <w:pPr>
        <w:spacing w:after="0"/>
        <w:jc w:val="center"/>
        <w:rPr>
          <w:b/>
          <w:sz w:val="32"/>
          <w:szCs w:val="32"/>
        </w:rPr>
      </w:pPr>
      <w:r w:rsidRPr="003876E0">
        <w:rPr>
          <w:b/>
          <w:sz w:val="32"/>
          <w:szCs w:val="32"/>
        </w:rPr>
        <w:t>CITY OF MATTOON</w:t>
      </w:r>
    </w:p>
    <w:p w14:paraId="6C31C59D" w14:textId="77777777" w:rsidR="00FD1BA9" w:rsidRDefault="00FD1BA9" w:rsidP="00FD1BA9">
      <w:pPr>
        <w:spacing w:after="0"/>
        <w:rPr>
          <w:sz w:val="24"/>
          <w:szCs w:val="24"/>
        </w:rPr>
      </w:pPr>
    </w:p>
    <w:p w14:paraId="4C770AAD" w14:textId="77777777" w:rsidR="00FD1BA9" w:rsidRDefault="00FD1BA9" w:rsidP="00FD1BA9">
      <w:pPr>
        <w:spacing w:after="0"/>
        <w:rPr>
          <w:sz w:val="24"/>
          <w:szCs w:val="24"/>
        </w:rPr>
      </w:pPr>
    </w:p>
    <w:p w14:paraId="0DE16565" w14:textId="77777777" w:rsidR="00FD1BA9" w:rsidRPr="003876E0" w:rsidRDefault="00FD1BA9" w:rsidP="00FD1BA9">
      <w:pPr>
        <w:spacing w:after="0"/>
        <w:rPr>
          <w:sz w:val="24"/>
          <w:szCs w:val="24"/>
        </w:rPr>
      </w:pPr>
    </w:p>
    <w:p w14:paraId="1AFB7F4D" w14:textId="77777777" w:rsidR="00FD1BA9" w:rsidRDefault="00FD1BA9" w:rsidP="00FD1BA9">
      <w:pPr>
        <w:spacing w:after="0"/>
        <w:ind w:left="2880" w:hanging="2880"/>
        <w:rPr>
          <w:sz w:val="24"/>
          <w:szCs w:val="24"/>
        </w:rPr>
      </w:pPr>
      <w:r w:rsidRPr="003876E0">
        <w:rPr>
          <w:sz w:val="24"/>
          <w:szCs w:val="24"/>
        </w:rPr>
        <w:t xml:space="preserve">Wages: </w:t>
      </w:r>
      <w:r w:rsidRPr="003876E0">
        <w:rPr>
          <w:sz w:val="24"/>
          <w:szCs w:val="24"/>
        </w:rPr>
        <w:tab/>
        <w:t>$19.80/</w:t>
      </w:r>
      <w:proofErr w:type="spellStart"/>
      <w:r w:rsidRPr="003876E0">
        <w:rPr>
          <w:sz w:val="24"/>
          <w:szCs w:val="24"/>
        </w:rPr>
        <w:t>hr</w:t>
      </w:r>
      <w:proofErr w:type="spellEnd"/>
      <w:r w:rsidRPr="003876E0">
        <w:rPr>
          <w:sz w:val="24"/>
          <w:szCs w:val="24"/>
        </w:rPr>
        <w:t xml:space="preserve"> to $23.38/</w:t>
      </w:r>
      <w:proofErr w:type="spellStart"/>
      <w:r w:rsidRPr="003876E0">
        <w:rPr>
          <w:sz w:val="24"/>
          <w:szCs w:val="24"/>
        </w:rPr>
        <w:t>hr</w:t>
      </w:r>
      <w:proofErr w:type="spellEnd"/>
      <w:r w:rsidRPr="003876E0">
        <w:rPr>
          <w:sz w:val="24"/>
          <w:szCs w:val="24"/>
        </w:rPr>
        <w:t xml:space="preserve"> plus benefits (DOQ)</w:t>
      </w:r>
    </w:p>
    <w:p w14:paraId="3D4F7BDF" w14:textId="77777777" w:rsidR="00FD1BA9" w:rsidRPr="003876E0" w:rsidRDefault="00FD1BA9" w:rsidP="00FD1BA9">
      <w:pPr>
        <w:spacing w:after="0"/>
        <w:ind w:left="2880" w:hanging="2880"/>
        <w:rPr>
          <w:sz w:val="24"/>
          <w:szCs w:val="24"/>
        </w:rPr>
      </w:pPr>
    </w:p>
    <w:p w14:paraId="2D4FFE1E" w14:textId="77777777" w:rsidR="00FD1BA9" w:rsidRPr="003876E0" w:rsidRDefault="00FD1BA9" w:rsidP="00FD1BA9">
      <w:pPr>
        <w:spacing w:after="0"/>
        <w:rPr>
          <w:sz w:val="24"/>
          <w:szCs w:val="24"/>
        </w:rPr>
      </w:pPr>
      <w:r w:rsidRPr="003876E0">
        <w:rPr>
          <w:sz w:val="24"/>
          <w:szCs w:val="24"/>
        </w:rPr>
        <w:t>Employment Status:</w:t>
      </w:r>
      <w:r w:rsidRPr="003876E0">
        <w:rPr>
          <w:sz w:val="24"/>
          <w:szCs w:val="24"/>
        </w:rPr>
        <w:tab/>
      </w:r>
      <w:r w:rsidRPr="003876E0">
        <w:rPr>
          <w:sz w:val="24"/>
          <w:szCs w:val="24"/>
        </w:rPr>
        <w:tab/>
        <w:t xml:space="preserve">Full-Time </w:t>
      </w:r>
    </w:p>
    <w:p w14:paraId="70D49226" w14:textId="77777777" w:rsidR="00FD1BA9" w:rsidRPr="003876E0" w:rsidRDefault="00FD1BA9" w:rsidP="00FD1BA9">
      <w:pPr>
        <w:spacing w:after="0"/>
        <w:ind w:left="2160" w:firstLine="720"/>
        <w:rPr>
          <w:sz w:val="24"/>
          <w:szCs w:val="24"/>
        </w:rPr>
      </w:pPr>
      <w:r>
        <w:rPr>
          <w:sz w:val="24"/>
          <w:szCs w:val="24"/>
        </w:rPr>
        <w:t>12</w:t>
      </w:r>
      <w:r w:rsidRPr="003876E0">
        <w:rPr>
          <w:sz w:val="24"/>
          <w:szCs w:val="24"/>
        </w:rPr>
        <w:t xml:space="preserve"> Month Probationary Period </w:t>
      </w:r>
    </w:p>
    <w:p w14:paraId="25F7A010" w14:textId="77777777" w:rsidR="00FD1BA9" w:rsidRPr="003876E0" w:rsidRDefault="00FD1BA9" w:rsidP="00FD1BA9">
      <w:pPr>
        <w:spacing w:after="0"/>
        <w:ind w:left="2880"/>
        <w:rPr>
          <w:sz w:val="24"/>
          <w:szCs w:val="24"/>
        </w:rPr>
      </w:pPr>
      <w:r w:rsidRPr="003876E0">
        <w:rPr>
          <w:sz w:val="24"/>
          <w:szCs w:val="24"/>
        </w:rPr>
        <w:t xml:space="preserve">Overtime compensated at 1.5 x hourly rate </w:t>
      </w:r>
    </w:p>
    <w:p w14:paraId="27C43ACA" w14:textId="77777777" w:rsidR="00FD1BA9" w:rsidRPr="003876E0" w:rsidRDefault="00FD1BA9" w:rsidP="00FD1BA9">
      <w:pPr>
        <w:spacing w:after="0"/>
        <w:rPr>
          <w:sz w:val="24"/>
          <w:szCs w:val="24"/>
        </w:rPr>
      </w:pPr>
    </w:p>
    <w:p w14:paraId="2E101AF8" w14:textId="77777777" w:rsidR="00FD1BA9" w:rsidRPr="003876E0" w:rsidRDefault="00FD1BA9" w:rsidP="00FD1BA9">
      <w:pPr>
        <w:spacing w:after="0"/>
        <w:rPr>
          <w:sz w:val="24"/>
          <w:szCs w:val="24"/>
        </w:rPr>
      </w:pPr>
      <w:r w:rsidRPr="003876E0">
        <w:rPr>
          <w:sz w:val="24"/>
          <w:szCs w:val="24"/>
        </w:rPr>
        <w:t xml:space="preserve">Work Hours: </w:t>
      </w:r>
      <w:r w:rsidRPr="003876E0">
        <w:rPr>
          <w:sz w:val="24"/>
          <w:szCs w:val="24"/>
        </w:rPr>
        <w:tab/>
      </w:r>
      <w:r w:rsidRPr="003876E0">
        <w:rPr>
          <w:sz w:val="24"/>
          <w:szCs w:val="24"/>
        </w:rPr>
        <w:tab/>
      </w:r>
      <w:r w:rsidRPr="003876E0">
        <w:rPr>
          <w:sz w:val="24"/>
          <w:szCs w:val="24"/>
        </w:rPr>
        <w:tab/>
        <w:t xml:space="preserve">The shift is </w:t>
      </w:r>
      <w:r>
        <w:rPr>
          <w:sz w:val="24"/>
          <w:szCs w:val="24"/>
        </w:rPr>
        <w:t>7</w:t>
      </w:r>
      <w:r w:rsidRPr="003876E0">
        <w:rPr>
          <w:sz w:val="24"/>
          <w:szCs w:val="24"/>
        </w:rPr>
        <w:t xml:space="preserve">AM to </w:t>
      </w:r>
      <w:r>
        <w:rPr>
          <w:sz w:val="24"/>
          <w:szCs w:val="24"/>
        </w:rPr>
        <w:t>3</w:t>
      </w:r>
      <w:r w:rsidRPr="003876E0">
        <w:rPr>
          <w:sz w:val="24"/>
          <w:szCs w:val="24"/>
        </w:rPr>
        <w:t xml:space="preserve">PM - Monday thru Friday </w:t>
      </w:r>
    </w:p>
    <w:p w14:paraId="3AE76FCA" w14:textId="77777777" w:rsidR="00FD1BA9" w:rsidRPr="003876E0" w:rsidRDefault="00FD1BA9" w:rsidP="00FD1BA9">
      <w:pPr>
        <w:spacing w:after="0"/>
        <w:rPr>
          <w:sz w:val="24"/>
          <w:szCs w:val="24"/>
        </w:rPr>
      </w:pPr>
    </w:p>
    <w:p w14:paraId="5BB86E19" w14:textId="77777777" w:rsidR="00FD1BA9" w:rsidRPr="003876E0" w:rsidRDefault="00FD1BA9" w:rsidP="00FD1BA9">
      <w:pPr>
        <w:spacing w:after="0"/>
        <w:rPr>
          <w:sz w:val="24"/>
          <w:szCs w:val="24"/>
        </w:rPr>
      </w:pPr>
      <w:r w:rsidRPr="003876E0">
        <w:rPr>
          <w:sz w:val="24"/>
          <w:szCs w:val="24"/>
        </w:rPr>
        <w:t xml:space="preserve">Residency Requirement: </w:t>
      </w:r>
      <w:r w:rsidRPr="003876E0">
        <w:rPr>
          <w:sz w:val="24"/>
          <w:szCs w:val="24"/>
        </w:rPr>
        <w:tab/>
        <w:t xml:space="preserve">20 miles of Mattoon City Limits </w:t>
      </w:r>
    </w:p>
    <w:p w14:paraId="4D64AD7E" w14:textId="77777777" w:rsidR="00FD1BA9" w:rsidRPr="003876E0" w:rsidRDefault="00FD1BA9" w:rsidP="00FD1BA9">
      <w:pPr>
        <w:spacing w:after="0"/>
        <w:rPr>
          <w:sz w:val="24"/>
          <w:szCs w:val="24"/>
        </w:rPr>
      </w:pPr>
    </w:p>
    <w:p w14:paraId="2A6090A5" w14:textId="77777777" w:rsidR="00FD1BA9" w:rsidRPr="003876E0" w:rsidRDefault="00FD1BA9" w:rsidP="00FD1BA9">
      <w:pPr>
        <w:spacing w:after="0"/>
        <w:rPr>
          <w:sz w:val="24"/>
          <w:szCs w:val="24"/>
        </w:rPr>
      </w:pPr>
      <w:r w:rsidRPr="003876E0">
        <w:rPr>
          <w:sz w:val="24"/>
          <w:szCs w:val="24"/>
        </w:rPr>
        <w:t xml:space="preserve">Health Insurance: </w:t>
      </w:r>
      <w:r w:rsidRPr="003876E0">
        <w:rPr>
          <w:sz w:val="24"/>
          <w:szCs w:val="24"/>
        </w:rPr>
        <w:tab/>
      </w:r>
      <w:r w:rsidRPr="003876E0">
        <w:rPr>
          <w:sz w:val="24"/>
          <w:szCs w:val="24"/>
        </w:rPr>
        <w:tab/>
        <w:t xml:space="preserve">Fully Insured PPO </w:t>
      </w:r>
    </w:p>
    <w:p w14:paraId="5599C38F" w14:textId="77777777" w:rsidR="00FD1BA9" w:rsidRPr="003876E0" w:rsidRDefault="00FD1BA9" w:rsidP="00FD1BA9">
      <w:pPr>
        <w:spacing w:after="0"/>
        <w:ind w:left="2160" w:firstLine="720"/>
        <w:rPr>
          <w:sz w:val="24"/>
          <w:szCs w:val="24"/>
        </w:rPr>
      </w:pPr>
      <w:r w:rsidRPr="003876E0">
        <w:rPr>
          <w:sz w:val="24"/>
          <w:szCs w:val="24"/>
        </w:rPr>
        <w:t xml:space="preserve">Employee only: $178.08/month </w:t>
      </w:r>
    </w:p>
    <w:p w14:paraId="06F038F1" w14:textId="77777777" w:rsidR="00FD1BA9" w:rsidRPr="003876E0" w:rsidRDefault="00FD1BA9" w:rsidP="00FD1BA9">
      <w:pPr>
        <w:spacing w:after="0"/>
        <w:ind w:left="2160" w:firstLine="720"/>
        <w:rPr>
          <w:sz w:val="24"/>
          <w:szCs w:val="24"/>
        </w:rPr>
      </w:pPr>
      <w:r w:rsidRPr="003876E0">
        <w:rPr>
          <w:sz w:val="24"/>
          <w:szCs w:val="24"/>
        </w:rPr>
        <w:t xml:space="preserve">Family Coverage: $545.74/month </w:t>
      </w:r>
    </w:p>
    <w:p w14:paraId="48C52FEB" w14:textId="77777777" w:rsidR="00FD1BA9" w:rsidRPr="003876E0" w:rsidRDefault="00FD1BA9" w:rsidP="00FD1BA9">
      <w:pPr>
        <w:spacing w:after="0"/>
        <w:ind w:left="2880"/>
        <w:rPr>
          <w:sz w:val="24"/>
          <w:szCs w:val="24"/>
        </w:rPr>
      </w:pPr>
      <w:r w:rsidRPr="003876E0">
        <w:rPr>
          <w:sz w:val="24"/>
          <w:szCs w:val="24"/>
        </w:rPr>
        <w:t xml:space="preserve">Dental, Vision (optional) and $10,000 in Life Insurance Included </w:t>
      </w:r>
    </w:p>
    <w:p w14:paraId="4FCC3751" w14:textId="77777777" w:rsidR="00FD1BA9" w:rsidRPr="003876E0" w:rsidRDefault="00FD1BA9" w:rsidP="00FD1BA9">
      <w:pPr>
        <w:spacing w:after="0"/>
        <w:rPr>
          <w:sz w:val="24"/>
          <w:szCs w:val="24"/>
        </w:rPr>
      </w:pPr>
    </w:p>
    <w:p w14:paraId="6872FC4F" w14:textId="77777777" w:rsidR="00FD1BA9" w:rsidRPr="003876E0" w:rsidRDefault="00FD1BA9" w:rsidP="00FD1BA9">
      <w:pPr>
        <w:spacing w:after="0"/>
        <w:rPr>
          <w:sz w:val="24"/>
          <w:szCs w:val="24"/>
        </w:rPr>
      </w:pPr>
      <w:r w:rsidRPr="003876E0">
        <w:rPr>
          <w:sz w:val="24"/>
          <w:szCs w:val="24"/>
        </w:rPr>
        <w:t xml:space="preserve">Retirement: </w:t>
      </w:r>
      <w:r w:rsidRPr="003876E0">
        <w:rPr>
          <w:sz w:val="24"/>
          <w:szCs w:val="24"/>
        </w:rPr>
        <w:tab/>
      </w:r>
      <w:r w:rsidRPr="003876E0">
        <w:rPr>
          <w:sz w:val="24"/>
          <w:szCs w:val="24"/>
        </w:rPr>
        <w:tab/>
      </w:r>
      <w:r w:rsidRPr="003876E0">
        <w:rPr>
          <w:sz w:val="24"/>
          <w:szCs w:val="24"/>
        </w:rPr>
        <w:tab/>
        <w:t xml:space="preserve">Illinois Municipal Retirement Fund </w:t>
      </w:r>
    </w:p>
    <w:p w14:paraId="1E465365" w14:textId="77777777" w:rsidR="00FD1BA9" w:rsidRPr="003876E0" w:rsidRDefault="00FD1BA9" w:rsidP="00FD1BA9">
      <w:pPr>
        <w:spacing w:after="0"/>
        <w:ind w:left="2160" w:firstLine="720"/>
        <w:rPr>
          <w:sz w:val="24"/>
          <w:szCs w:val="24"/>
        </w:rPr>
      </w:pPr>
      <w:r w:rsidRPr="003876E0">
        <w:rPr>
          <w:sz w:val="24"/>
          <w:szCs w:val="24"/>
        </w:rPr>
        <w:t xml:space="preserve">Employee Share: 4.5% </w:t>
      </w:r>
    </w:p>
    <w:p w14:paraId="0AFA045D" w14:textId="77777777" w:rsidR="00FD1BA9" w:rsidRPr="003876E0" w:rsidRDefault="00FD1BA9" w:rsidP="00FD1BA9">
      <w:pPr>
        <w:spacing w:after="0"/>
        <w:ind w:left="2160" w:firstLine="720"/>
        <w:rPr>
          <w:sz w:val="24"/>
          <w:szCs w:val="24"/>
        </w:rPr>
      </w:pPr>
      <w:r w:rsidRPr="003876E0">
        <w:rPr>
          <w:sz w:val="24"/>
          <w:szCs w:val="24"/>
        </w:rPr>
        <w:t xml:space="preserve">10 years of service required to become vested </w:t>
      </w:r>
    </w:p>
    <w:p w14:paraId="34861FE1" w14:textId="77777777" w:rsidR="00FD1BA9" w:rsidRPr="003876E0" w:rsidRDefault="00FD1BA9" w:rsidP="00FD1BA9">
      <w:pPr>
        <w:spacing w:after="0"/>
        <w:rPr>
          <w:sz w:val="24"/>
          <w:szCs w:val="24"/>
        </w:rPr>
      </w:pPr>
    </w:p>
    <w:p w14:paraId="1881C824" w14:textId="77777777" w:rsidR="00FD1BA9" w:rsidRPr="003876E0" w:rsidRDefault="00FD1BA9" w:rsidP="00FD1BA9">
      <w:pPr>
        <w:spacing w:after="0"/>
        <w:rPr>
          <w:sz w:val="24"/>
          <w:szCs w:val="24"/>
        </w:rPr>
      </w:pPr>
      <w:r w:rsidRPr="003876E0">
        <w:rPr>
          <w:sz w:val="24"/>
          <w:szCs w:val="24"/>
        </w:rPr>
        <w:t xml:space="preserve">Holidays: </w:t>
      </w:r>
      <w:r w:rsidRPr="003876E0">
        <w:rPr>
          <w:sz w:val="24"/>
          <w:szCs w:val="24"/>
        </w:rPr>
        <w:tab/>
      </w:r>
      <w:r w:rsidRPr="003876E0">
        <w:rPr>
          <w:sz w:val="24"/>
          <w:szCs w:val="24"/>
        </w:rPr>
        <w:tab/>
      </w:r>
      <w:r w:rsidRPr="003876E0">
        <w:rPr>
          <w:sz w:val="24"/>
          <w:szCs w:val="24"/>
        </w:rPr>
        <w:tab/>
        <w:t xml:space="preserve">13 paid holidays per year </w:t>
      </w:r>
    </w:p>
    <w:p w14:paraId="45E7D8E8" w14:textId="77777777" w:rsidR="00FD1BA9" w:rsidRPr="003876E0" w:rsidRDefault="00FD1BA9" w:rsidP="00FD1BA9">
      <w:pPr>
        <w:spacing w:after="0"/>
        <w:rPr>
          <w:sz w:val="24"/>
          <w:szCs w:val="24"/>
        </w:rPr>
      </w:pPr>
    </w:p>
    <w:p w14:paraId="6A790F39" w14:textId="77777777" w:rsidR="00FD1BA9" w:rsidRPr="003876E0" w:rsidRDefault="00FD1BA9" w:rsidP="00FD1BA9">
      <w:pPr>
        <w:spacing w:after="0"/>
        <w:rPr>
          <w:sz w:val="24"/>
          <w:szCs w:val="24"/>
        </w:rPr>
      </w:pPr>
      <w:r w:rsidRPr="003876E0">
        <w:rPr>
          <w:sz w:val="24"/>
          <w:szCs w:val="24"/>
        </w:rPr>
        <w:t xml:space="preserve">Vacation: </w:t>
      </w:r>
      <w:r w:rsidRPr="003876E0">
        <w:rPr>
          <w:sz w:val="24"/>
          <w:szCs w:val="24"/>
        </w:rPr>
        <w:tab/>
      </w:r>
      <w:r w:rsidRPr="003876E0">
        <w:rPr>
          <w:sz w:val="24"/>
          <w:szCs w:val="24"/>
        </w:rPr>
        <w:tab/>
      </w:r>
      <w:r w:rsidRPr="003876E0">
        <w:rPr>
          <w:sz w:val="24"/>
          <w:szCs w:val="24"/>
        </w:rPr>
        <w:tab/>
        <w:t xml:space="preserve">2 weeks per year </w:t>
      </w:r>
    </w:p>
    <w:p w14:paraId="414A00D5" w14:textId="77777777" w:rsidR="00FD1BA9" w:rsidRPr="003876E0" w:rsidRDefault="00FD1BA9" w:rsidP="00FD1BA9">
      <w:pPr>
        <w:spacing w:after="0"/>
        <w:rPr>
          <w:sz w:val="24"/>
          <w:szCs w:val="24"/>
        </w:rPr>
      </w:pPr>
    </w:p>
    <w:p w14:paraId="4F0EC046" w14:textId="77777777" w:rsidR="00FD1BA9" w:rsidRPr="003876E0" w:rsidRDefault="00FD1BA9" w:rsidP="00FD1BA9">
      <w:pPr>
        <w:spacing w:after="0"/>
        <w:rPr>
          <w:sz w:val="24"/>
          <w:szCs w:val="24"/>
        </w:rPr>
      </w:pPr>
      <w:r w:rsidRPr="003876E0">
        <w:rPr>
          <w:sz w:val="24"/>
          <w:szCs w:val="24"/>
        </w:rPr>
        <w:t xml:space="preserve">Sick Leave: </w:t>
      </w:r>
      <w:r w:rsidRPr="003876E0">
        <w:rPr>
          <w:sz w:val="24"/>
          <w:szCs w:val="24"/>
        </w:rPr>
        <w:tab/>
      </w:r>
      <w:r w:rsidRPr="003876E0">
        <w:rPr>
          <w:sz w:val="24"/>
          <w:szCs w:val="24"/>
        </w:rPr>
        <w:tab/>
      </w:r>
      <w:r w:rsidRPr="003876E0">
        <w:rPr>
          <w:sz w:val="24"/>
          <w:szCs w:val="24"/>
        </w:rPr>
        <w:tab/>
        <w:t xml:space="preserve">2 weeks per year </w:t>
      </w:r>
    </w:p>
    <w:p w14:paraId="03F30F8E" w14:textId="77777777" w:rsidR="00FD1BA9" w:rsidRPr="003876E0" w:rsidRDefault="00FD1BA9" w:rsidP="00FD1BA9">
      <w:pPr>
        <w:spacing w:after="0"/>
        <w:rPr>
          <w:sz w:val="24"/>
          <w:szCs w:val="24"/>
        </w:rPr>
      </w:pPr>
    </w:p>
    <w:p w14:paraId="1EA87110" w14:textId="77777777" w:rsidR="00FD1BA9" w:rsidRPr="003876E0" w:rsidRDefault="00FD1BA9" w:rsidP="00FD1BA9">
      <w:pPr>
        <w:spacing w:after="0"/>
        <w:rPr>
          <w:sz w:val="24"/>
          <w:szCs w:val="24"/>
        </w:rPr>
      </w:pPr>
      <w:r w:rsidRPr="003876E0">
        <w:rPr>
          <w:sz w:val="24"/>
          <w:szCs w:val="24"/>
        </w:rPr>
        <w:t xml:space="preserve">Drug Testing: </w:t>
      </w:r>
      <w:r w:rsidRPr="003876E0">
        <w:rPr>
          <w:sz w:val="24"/>
          <w:szCs w:val="24"/>
        </w:rPr>
        <w:tab/>
      </w:r>
      <w:r w:rsidRPr="003876E0">
        <w:rPr>
          <w:sz w:val="24"/>
          <w:szCs w:val="24"/>
        </w:rPr>
        <w:tab/>
      </w:r>
      <w:r w:rsidRPr="003876E0">
        <w:rPr>
          <w:sz w:val="24"/>
          <w:szCs w:val="24"/>
        </w:rPr>
        <w:tab/>
        <w:t xml:space="preserve">Pre-employment, post-accident, and random drug </w:t>
      </w:r>
    </w:p>
    <w:p w14:paraId="3F062850" w14:textId="77777777" w:rsidR="00FD1BA9" w:rsidRPr="003876E0" w:rsidRDefault="00FD1BA9" w:rsidP="00FD1BA9">
      <w:pPr>
        <w:spacing w:after="0"/>
        <w:ind w:left="2160" w:firstLine="720"/>
        <w:rPr>
          <w:sz w:val="24"/>
          <w:szCs w:val="24"/>
        </w:rPr>
      </w:pPr>
      <w:r w:rsidRPr="003876E0">
        <w:rPr>
          <w:sz w:val="24"/>
          <w:szCs w:val="24"/>
        </w:rPr>
        <w:t>testing.</w:t>
      </w:r>
    </w:p>
    <w:p w14:paraId="6A455310" w14:textId="77777777" w:rsidR="00FD1BA9" w:rsidRDefault="00FD1BA9" w:rsidP="00FD1BA9">
      <w:pPr>
        <w:spacing w:after="0"/>
      </w:pPr>
    </w:p>
    <w:p w14:paraId="07D47B66" w14:textId="77777777" w:rsidR="00FD1BA9" w:rsidRPr="00D80A85" w:rsidRDefault="00FD1BA9" w:rsidP="00E6699A">
      <w:pPr>
        <w:spacing w:after="0"/>
        <w:ind w:left="360"/>
        <w:rPr>
          <w:rFonts w:ascii="Times New Roman" w:hAnsi="Times New Roman" w:cs="Times New Roman"/>
          <w:sz w:val="24"/>
          <w:szCs w:val="24"/>
        </w:rPr>
      </w:pPr>
    </w:p>
    <w:sectPr w:rsidR="00FD1BA9" w:rsidRPr="00D80A85" w:rsidSect="00D80A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AC0C6" w14:textId="77777777" w:rsidR="00E6699A" w:rsidRDefault="00E6699A" w:rsidP="00E6699A">
      <w:pPr>
        <w:spacing w:after="0" w:line="240" w:lineRule="auto"/>
      </w:pPr>
      <w:r>
        <w:separator/>
      </w:r>
    </w:p>
  </w:endnote>
  <w:endnote w:type="continuationSeparator" w:id="0">
    <w:p w14:paraId="10E7E689" w14:textId="77777777" w:rsidR="00E6699A" w:rsidRDefault="00E6699A" w:rsidP="00E6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10E7" w14:textId="77777777" w:rsidR="00E6699A" w:rsidRDefault="00E6699A" w:rsidP="00E6699A">
      <w:pPr>
        <w:spacing w:after="0" w:line="240" w:lineRule="auto"/>
      </w:pPr>
      <w:r>
        <w:separator/>
      </w:r>
    </w:p>
  </w:footnote>
  <w:footnote w:type="continuationSeparator" w:id="0">
    <w:p w14:paraId="442DB247" w14:textId="77777777" w:rsidR="00E6699A" w:rsidRDefault="00E6699A" w:rsidP="00E66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3A3"/>
    <w:multiLevelType w:val="multilevel"/>
    <w:tmpl w:val="DFD6AF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0224106"/>
    <w:multiLevelType w:val="multilevel"/>
    <w:tmpl w:val="DFD6A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37411"/>
    <w:multiLevelType w:val="multilevel"/>
    <w:tmpl w:val="DFD6A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A79E2"/>
    <w:multiLevelType w:val="multilevel"/>
    <w:tmpl w:val="DFD6AF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F9619D2"/>
    <w:multiLevelType w:val="multilevel"/>
    <w:tmpl w:val="85A2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33797"/>
    <w:multiLevelType w:val="multilevel"/>
    <w:tmpl w:val="9276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40EF7"/>
    <w:multiLevelType w:val="multilevel"/>
    <w:tmpl w:val="DFD6AF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53ED051F"/>
    <w:multiLevelType w:val="multilevel"/>
    <w:tmpl w:val="DFD6AF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5AF825E5"/>
    <w:multiLevelType w:val="multilevel"/>
    <w:tmpl w:val="DFD6A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606C4"/>
    <w:multiLevelType w:val="multilevel"/>
    <w:tmpl w:val="85A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F478B"/>
    <w:multiLevelType w:val="multilevel"/>
    <w:tmpl w:val="DFD6AF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67921C0B"/>
    <w:multiLevelType w:val="multilevel"/>
    <w:tmpl w:val="039E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52F72"/>
    <w:multiLevelType w:val="multilevel"/>
    <w:tmpl w:val="DFD6AF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812095616">
    <w:abstractNumId w:val="8"/>
  </w:num>
  <w:num w:numId="2" w16cid:durableId="400444129">
    <w:abstractNumId w:val="4"/>
  </w:num>
  <w:num w:numId="3" w16cid:durableId="627323240">
    <w:abstractNumId w:val="11"/>
  </w:num>
  <w:num w:numId="4" w16cid:durableId="1240098187">
    <w:abstractNumId w:val="5"/>
  </w:num>
  <w:num w:numId="5" w16cid:durableId="1753745816">
    <w:abstractNumId w:val="9"/>
  </w:num>
  <w:num w:numId="6" w16cid:durableId="542060313">
    <w:abstractNumId w:val="1"/>
  </w:num>
  <w:num w:numId="7" w16cid:durableId="1947730965">
    <w:abstractNumId w:val="7"/>
  </w:num>
  <w:num w:numId="8" w16cid:durableId="1418795185">
    <w:abstractNumId w:val="2"/>
  </w:num>
  <w:num w:numId="9" w16cid:durableId="1315067925">
    <w:abstractNumId w:val="12"/>
  </w:num>
  <w:num w:numId="10" w16cid:durableId="365566289">
    <w:abstractNumId w:val="0"/>
  </w:num>
  <w:num w:numId="11" w16cid:durableId="428698334">
    <w:abstractNumId w:val="3"/>
  </w:num>
  <w:num w:numId="12" w16cid:durableId="1858304127">
    <w:abstractNumId w:val="10"/>
  </w:num>
  <w:num w:numId="13" w16cid:durableId="1415012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D3"/>
    <w:rsid w:val="000E397D"/>
    <w:rsid w:val="000E78D3"/>
    <w:rsid w:val="002927F9"/>
    <w:rsid w:val="002E6537"/>
    <w:rsid w:val="005347B2"/>
    <w:rsid w:val="006332BC"/>
    <w:rsid w:val="007069F5"/>
    <w:rsid w:val="00824B7F"/>
    <w:rsid w:val="00861697"/>
    <w:rsid w:val="00973F6E"/>
    <w:rsid w:val="00A77384"/>
    <w:rsid w:val="00AD52C3"/>
    <w:rsid w:val="00AD67D5"/>
    <w:rsid w:val="00BB313B"/>
    <w:rsid w:val="00D80A85"/>
    <w:rsid w:val="00D957A6"/>
    <w:rsid w:val="00DB5374"/>
    <w:rsid w:val="00E26E8B"/>
    <w:rsid w:val="00E6699A"/>
    <w:rsid w:val="00F26A8B"/>
    <w:rsid w:val="00FD1BA9"/>
    <w:rsid w:val="00F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0821"/>
  <w15:chartTrackingRefBased/>
  <w15:docId w15:val="{9B4D2910-0E13-4F29-9150-B773D6E7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8D3"/>
    <w:rPr>
      <w:rFonts w:eastAsiaTheme="majorEastAsia" w:cstheme="majorBidi"/>
      <w:color w:val="272727" w:themeColor="text1" w:themeTint="D8"/>
    </w:rPr>
  </w:style>
  <w:style w:type="paragraph" w:styleId="Title">
    <w:name w:val="Title"/>
    <w:basedOn w:val="Normal"/>
    <w:next w:val="Normal"/>
    <w:link w:val="TitleChar"/>
    <w:uiPriority w:val="10"/>
    <w:qFormat/>
    <w:rsid w:val="000E7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8D3"/>
    <w:pPr>
      <w:spacing w:before="160"/>
      <w:jc w:val="center"/>
    </w:pPr>
    <w:rPr>
      <w:i/>
      <w:iCs/>
      <w:color w:val="404040" w:themeColor="text1" w:themeTint="BF"/>
    </w:rPr>
  </w:style>
  <w:style w:type="character" w:customStyle="1" w:styleId="QuoteChar">
    <w:name w:val="Quote Char"/>
    <w:basedOn w:val="DefaultParagraphFont"/>
    <w:link w:val="Quote"/>
    <w:uiPriority w:val="29"/>
    <w:rsid w:val="000E78D3"/>
    <w:rPr>
      <w:i/>
      <w:iCs/>
      <w:color w:val="404040" w:themeColor="text1" w:themeTint="BF"/>
    </w:rPr>
  </w:style>
  <w:style w:type="paragraph" w:styleId="ListParagraph">
    <w:name w:val="List Paragraph"/>
    <w:basedOn w:val="Normal"/>
    <w:uiPriority w:val="34"/>
    <w:qFormat/>
    <w:rsid w:val="000E78D3"/>
    <w:pPr>
      <w:ind w:left="720"/>
      <w:contextualSpacing/>
    </w:pPr>
  </w:style>
  <w:style w:type="character" w:styleId="IntenseEmphasis">
    <w:name w:val="Intense Emphasis"/>
    <w:basedOn w:val="DefaultParagraphFont"/>
    <w:uiPriority w:val="21"/>
    <w:qFormat/>
    <w:rsid w:val="000E78D3"/>
    <w:rPr>
      <w:i/>
      <w:iCs/>
      <w:color w:val="0F4761" w:themeColor="accent1" w:themeShade="BF"/>
    </w:rPr>
  </w:style>
  <w:style w:type="paragraph" w:styleId="IntenseQuote">
    <w:name w:val="Intense Quote"/>
    <w:basedOn w:val="Normal"/>
    <w:next w:val="Normal"/>
    <w:link w:val="IntenseQuoteChar"/>
    <w:uiPriority w:val="30"/>
    <w:qFormat/>
    <w:rsid w:val="000E7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8D3"/>
    <w:rPr>
      <w:i/>
      <w:iCs/>
      <w:color w:val="0F4761" w:themeColor="accent1" w:themeShade="BF"/>
    </w:rPr>
  </w:style>
  <w:style w:type="character" w:styleId="IntenseReference">
    <w:name w:val="Intense Reference"/>
    <w:basedOn w:val="DefaultParagraphFont"/>
    <w:uiPriority w:val="32"/>
    <w:qFormat/>
    <w:rsid w:val="000E78D3"/>
    <w:rPr>
      <w:b/>
      <w:bCs/>
      <w:smallCaps/>
      <w:color w:val="0F4761" w:themeColor="accent1" w:themeShade="BF"/>
      <w:spacing w:val="5"/>
    </w:rPr>
  </w:style>
  <w:style w:type="paragraph" w:customStyle="1" w:styleId="H1">
    <w:name w:val="H1"/>
    <w:basedOn w:val="Normal"/>
    <w:next w:val="Normal"/>
    <w:rsid w:val="00E6699A"/>
    <w:pPr>
      <w:keepNext/>
      <w:spacing w:before="100" w:after="100" w:line="240" w:lineRule="auto"/>
    </w:pPr>
    <w:rPr>
      <w:rFonts w:ascii="Times New Roman" w:eastAsia="Times New Roman" w:hAnsi="Times New Roman" w:cs="Times New Roman"/>
      <w:b/>
      <w:kern w:val="36"/>
      <w:sz w:val="48"/>
      <w:szCs w:val="20"/>
      <w14:ligatures w14:val="none"/>
    </w:rPr>
  </w:style>
  <w:style w:type="paragraph" w:styleId="BodyTextIndent2">
    <w:name w:val="Body Text Indent 2"/>
    <w:basedOn w:val="Normal"/>
    <w:link w:val="BodyTextIndent2Char"/>
    <w:rsid w:val="00E6699A"/>
    <w:pPr>
      <w:spacing w:after="0" w:line="240" w:lineRule="auto"/>
      <w:ind w:left="288"/>
      <w:jc w:val="both"/>
    </w:pPr>
    <w:rPr>
      <w:rFonts w:ascii="Times New Roman" w:eastAsia="Times New Roman" w:hAnsi="Times New Roman" w:cs="Times New Roman"/>
      <w:kern w:val="0"/>
      <w:sz w:val="24"/>
      <w:szCs w:val="20"/>
      <w14:ligatures w14:val="none"/>
    </w:rPr>
  </w:style>
  <w:style w:type="character" w:customStyle="1" w:styleId="BodyTextIndent2Char">
    <w:name w:val="Body Text Indent 2 Char"/>
    <w:basedOn w:val="DefaultParagraphFont"/>
    <w:link w:val="BodyTextIndent2"/>
    <w:rsid w:val="00E6699A"/>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E6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99A"/>
  </w:style>
  <w:style w:type="paragraph" w:styleId="Footer">
    <w:name w:val="footer"/>
    <w:basedOn w:val="Normal"/>
    <w:link w:val="FooterChar"/>
    <w:uiPriority w:val="99"/>
    <w:unhideWhenUsed/>
    <w:rsid w:val="00E66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99A"/>
  </w:style>
  <w:style w:type="character" w:styleId="Hyperlink">
    <w:name w:val="Hyperlink"/>
    <w:basedOn w:val="DefaultParagraphFont"/>
    <w:uiPriority w:val="99"/>
    <w:unhideWhenUsed/>
    <w:rsid w:val="00DB53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3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Gill</dc:creator>
  <cp:keywords/>
  <dc:description/>
  <cp:lastModifiedBy>Susan J. O'Brien</cp:lastModifiedBy>
  <cp:revision>3</cp:revision>
  <dcterms:created xsi:type="dcterms:W3CDTF">2025-01-13T16:01:00Z</dcterms:created>
  <dcterms:modified xsi:type="dcterms:W3CDTF">2025-01-13T16:03:00Z</dcterms:modified>
</cp:coreProperties>
</file>